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E6" w:rsidRP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 w:rsidRPr="00C86CE6">
        <w:rPr>
          <w:rStyle w:val="c5"/>
          <w:bCs/>
          <w:iCs/>
          <w:color w:val="000000"/>
          <w:sz w:val="28"/>
          <w:szCs w:val="28"/>
        </w:rPr>
        <w:t>Дошкольная образовательная автономная некоммерческая организация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 w:rsidRPr="00C86CE6">
        <w:rPr>
          <w:rStyle w:val="c5"/>
          <w:bCs/>
          <w:iCs/>
          <w:color w:val="000000"/>
          <w:sz w:val="28"/>
          <w:szCs w:val="28"/>
        </w:rPr>
        <w:t>«Православный детский сад «Введенский»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Консультация для родителей:</w:t>
      </w:r>
    </w:p>
    <w:p w:rsidR="00C86CE6" w:rsidRDefault="005928E1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«О музыкальном развитии ребенка</w:t>
      </w:r>
      <w:bookmarkStart w:id="0" w:name="_GoBack"/>
      <w:bookmarkEnd w:id="0"/>
      <w:r w:rsidR="00C86CE6">
        <w:rPr>
          <w:rStyle w:val="c5"/>
          <w:bCs/>
          <w:iCs/>
          <w:color w:val="000000"/>
          <w:sz w:val="28"/>
          <w:szCs w:val="28"/>
        </w:rPr>
        <w:t>»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Подготовила:</w:t>
      </w:r>
    </w:p>
    <w:p w:rsidR="00C86CE6" w:rsidRDefault="005928E1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М</w:t>
      </w:r>
      <w:r w:rsidR="00C86CE6">
        <w:rPr>
          <w:rStyle w:val="c5"/>
          <w:bCs/>
          <w:iCs/>
          <w:color w:val="000000"/>
          <w:sz w:val="28"/>
          <w:szCs w:val="28"/>
        </w:rPr>
        <w:t>узыкальный руководитель,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Попова Кристина Александровна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Pr="00C86CE6" w:rsidRDefault="005928E1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Январь, 2025</w:t>
      </w:r>
      <w:r w:rsidR="00C86CE6">
        <w:rPr>
          <w:rStyle w:val="c5"/>
          <w:bCs/>
          <w:iCs/>
          <w:color w:val="000000"/>
          <w:sz w:val="28"/>
          <w:szCs w:val="28"/>
        </w:rPr>
        <w:t xml:space="preserve"> год</w:t>
      </w:r>
    </w:p>
    <w:p w:rsidR="005928E1" w:rsidRPr="005928E1" w:rsidRDefault="005928E1" w:rsidP="005928E1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sz w:val="22"/>
          <w:szCs w:val="22"/>
        </w:rPr>
      </w:pPr>
      <w:hyperlink r:id="rId4" w:history="1">
        <w:r w:rsidRPr="005928E1">
          <w:rPr>
            <w:rStyle w:val="a3"/>
            <w:sz w:val="28"/>
            <w:szCs w:val="28"/>
            <w:u w:val="none"/>
          </w:rPr>
          <w:t> </w:t>
        </w:r>
      </w:hyperlink>
      <w:hyperlink r:id="rId5" w:history="1">
        <w:r w:rsidRPr="005928E1">
          <w:rPr>
            <w:rStyle w:val="a3"/>
            <w:b/>
            <w:bCs/>
            <w:color w:val="auto"/>
            <w:sz w:val="28"/>
            <w:szCs w:val="28"/>
            <w:u w:val="none"/>
          </w:rPr>
          <w:t>Консультация для родителей</w:t>
        </w:r>
      </w:hyperlink>
    </w:p>
    <w:p w:rsidR="005928E1" w:rsidRDefault="005928E1" w:rsidP="005928E1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6" w:history="1">
        <w:r w:rsidRPr="005928E1">
          <w:rPr>
            <w:rStyle w:val="a3"/>
            <w:b/>
            <w:bCs/>
            <w:color w:val="auto"/>
            <w:sz w:val="28"/>
            <w:szCs w:val="28"/>
            <w:u w:val="none"/>
          </w:rPr>
          <w:t>«О музыкальном развитии ребенка»</w:t>
        </w:r>
      </w:hyperlink>
    </w:p>
    <w:p w:rsidR="00561D07" w:rsidRDefault="00561D07" w:rsidP="005928E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Дьюлане</w:t>
      </w:r>
      <w:proofErr w:type="spellEnd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Михайи</w:t>
      </w:r>
      <w:proofErr w:type="spellEnd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Ещё с древнейших времён известно об оздоровительном воздействии музыки на организм человека. 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психорегуляции</w:t>
      </w:r>
      <w:proofErr w:type="spellEnd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Не случайно музыка используется в медицине.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«Среди многочисленных средств воздействия на юное сердце, — отмечал </w:t>
      </w:r>
      <w:proofErr w:type="spellStart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В.Сухомлинский</w:t>
      </w:r>
      <w:proofErr w:type="spellEnd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важное место принадлежит музыке. Музыка и нравственность – это проблема, ожидающая глубокого изучения и решения. Я убеждена, что музыкальная культура является одним из важнейших условий воспитания нравственной культуры</w:t>
      </w:r>
      <w:r w:rsidRPr="0059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исследования,</w:t>
      </w:r>
      <w:r w:rsidRPr="0059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занимающиеся музыкой, отмечают венгерские и немецкие учёные, 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Известный венгерский педагог </w:t>
      </w:r>
      <w:proofErr w:type="spellStart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Тибор</w:t>
      </w:r>
      <w:proofErr w:type="spellEnd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Шараи</w:t>
      </w:r>
      <w:proofErr w:type="spellEnd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 формирует </w:t>
      </w: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 и приобщает детей к миру музыкальной культуры.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простор предоставляет музыка для творческого самовыражения!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музыкой</w:t>
      </w: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чаще всего коллективные занятия, поэтому они </w:t>
      </w:r>
      <w:proofErr w:type="spellStart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spellEnd"/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становятся и уроками общения. Дети учатся слышать друг друга, взаимодействовать друг с другом.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создаёт </w:t>
      </w: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фон и для общения в кругу семьи</w:t>
      </w:r>
      <w:r w:rsidRPr="0059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 родители становятся ближе и понятней друг другу.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собой напрашивается вывод: музыка должна стать частью повседневной жизни каждого ребёнка. И кто как не родители могут поспособствовать этому! «Хорошие родители важнее хороших 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Если задатки специально не развивать, они увядают и гаснут. Задатки требуют развития. Они переходят в способности только в совместной деятельности со взрослыми, в общении с ними.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прекрасному.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5928E1" w:rsidRPr="005928E1" w:rsidRDefault="005928E1" w:rsidP="005928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691BA5" w:rsidRDefault="00691BA5" w:rsidP="005928E1">
      <w:pPr>
        <w:pStyle w:val="c3"/>
        <w:shd w:val="clear" w:color="auto" w:fill="FFFFFF"/>
        <w:spacing w:before="0" w:beforeAutospacing="0" w:after="0" w:afterAutospacing="0"/>
        <w:ind w:firstLine="568"/>
        <w:jc w:val="both"/>
      </w:pPr>
    </w:p>
    <w:sectPr w:rsidR="0069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2B"/>
    <w:rsid w:val="00561D07"/>
    <w:rsid w:val="005928E1"/>
    <w:rsid w:val="00691BA5"/>
    <w:rsid w:val="009F232B"/>
    <w:rsid w:val="00C86CE6"/>
    <w:rsid w:val="00C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9577-31CB-414E-B1A4-5CD070DE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2E71"/>
  </w:style>
  <w:style w:type="character" w:customStyle="1" w:styleId="c7">
    <w:name w:val="c7"/>
    <w:basedOn w:val="a0"/>
    <w:rsid w:val="00C92E71"/>
  </w:style>
  <w:style w:type="character" w:styleId="a3">
    <w:name w:val="Hyperlink"/>
    <w:basedOn w:val="a0"/>
    <w:uiPriority w:val="99"/>
    <w:semiHidden/>
    <w:unhideWhenUsed/>
    <w:rsid w:val="00C92E71"/>
    <w:rPr>
      <w:color w:val="0000FF"/>
      <w:u w:val="single"/>
    </w:rPr>
  </w:style>
  <w:style w:type="paragraph" w:customStyle="1" w:styleId="c3">
    <w:name w:val="c3"/>
    <w:basedOn w:val="a"/>
    <w:rsid w:val="00C9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E71"/>
  </w:style>
  <w:style w:type="character" w:customStyle="1" w:styleId="c6">
    <w:name w:val="c6"/>
    <w:basedOn w:val="a0"/>
    <w:rsid w:val="00C92E71"/>
  </w:style>
  <w:style w:type="character" w:customStyle="1" w:styleId="c10">
    <w:name w:val="c10"/>
    <w:basedOn w:val="a0"/>
    <w:rsid w:val="00C9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muzruk.net%252F2011%252F09%252Fo-muzykalnom-razvitii-rebenka-konsultaciya-dlya-roditelej%252F&amp;sa=D&amp;source=editors&amp;ust=1656853813074680&amp;usg=AOvVaw0bcWGQbfB-eNuN6u9uwGJ_" TargetMode="External"/><Relationship Id="rId5" Type="http://schemas.openxmlformats.org/officeDocument/2006/relationships/hyperlink" Target="https://www.google.com/url?q=https://infourok.ru/go.html?href%3Dhttp%253A%252F%252Fmuzruk.net%252F2011%252F09%252Fo-muzykalnom-razvitii-rebenka-konsultaciya-dlya-roditelej%252F&amp;sa=D&amp;source=editors&amp;ust=1656853813074324&amp;usg=AOvVaw2XIp6xcNW7R1wmeRpL1rjD" TargetMode="External"/><Relationship Id="rId4" Type="http://schemas.openxmlformats.org/officeDocument/2006/relationships/hyperlink" Target="https://www.google.com/url?q=https://infourok.ru/go.html?href%3Dhttp%253A%252F%252Fmuzruk.net%252F2011%252F09%252Fo-muzykalnom-razvitii-rebenka-konsultaciya-dlya-roditelej%252F&amp;sa=D&amp;source=editors&amp;ust=1656853813073948&amp;usg=AOvVaw0GbI3OT_N9h8rDCc-E-g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954</Words>
  <Characters>5443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2024-11-24T18:14:00Z</dcterms:created>
  <dcterms:modified xsi:type="dcterms:W3CDTF">2025-01-26T19:49:00Z</dcterms:modified>
</cp:coreProperties>
</file>